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B5421A" w14:textId="77777777" w:rsidR="005E0170" w:rsidRPr="005E0170" w:rsidRDefault="005E0170" w:rsidP="005E0170">
      <w:pPr>
        <w:pStyle w:val="NormalWeb"/>
        <w:shd w:val="clear" w:color="auto" w:fill="FFFFFF"/>
        <w:spacing w:before="0" w:beforeAutospacing="0" w:after="160" w:afterAutospacing="0" w:line="330" w:lineRule="atLeast"/>
        <w:rPr>
          <w:rFonts w:ascii="Calibri" w:hAnsi="Calibri" w:cs="Calibri"/>
          <w:color w:val="202122"/>
          <w:spacing w:val="3"/>
        </w:rPr>
      </w:pPr>
      <w:r w:rsidRPr="005E0170">
        <w:rPr>
          <w:color w:val="202122"/>
          <w:spacing w:val="3"/>
        </w:rPr>
        <w:t> </w:t>
      </w:r>
    </w:p>
    <w:p w14:paraId="10DD61DF" w14:textId="77777777" w:rsidR="005E0170" w:rsidRPr="005E0170" w:rsidRDefault="005E0170" w:rsidP="005E0170">
      <w:pPr>
        <w:pStyle w:val="NormalWeb"/>
        <w:shd w:val="clear" w:color="auto" w:fill="FFFFFF"/>
        <w:spacing w:before="0" w:beforeAutospacing="0" w:after="160" w:afterAutospacing="0" w:line="330" w:lineRule="atLeast"/>
        <w:rPr>
          <w:rFonts w:ascii="Calibri" w:hAnsi="Calibri" w:cs="Calibri"/>
          <w:color w:val="202122"/>
          <w:spacing w:val="3"/>
        </w:rPr>
      </w:pPr>
      <w:r w:rsidRPr="005E0170">
        <w:rPr>
          <w:rFonts w:ascii="TimesNewRomanPSMT" w:hAnsi="TimesNewRomanPSMT" w:cs="Calibri"/>
          <w:b/>
          <w:bCs/>
          <w:color w:val="202122"/>
          <w:spacing w:val="3"/>
        </w:rPr>
        <w:t>The Executive Summary</w:t>
      </w:r>
    </w:p>
    <w:p w14:paraId="18006C46" w14:textId="05C6597C" w:rsidR="005E0170" w:rsidRPr="005E0170" w:rsidRDefault="005E0170" w:rsidP="005E0170">
      <w:pPr>
        <w:pStyle w:val="NormalWeb"/>
        <w:shd w:val="clear" w:color="auto" w:fill="FFFFFF"/>
        <w:spacing w:before="0" w:beforeAutospacing="0" w:after="160" w:afterAutospacing="0" w:line="330" w:lineRule="atLeast"/>
        <w:rPr>
          <w:rFonts w:ascii="Calibri" w:hAnsi="Calibri" w:cs="Calibri"/>
          <w:color w:val="202122"/>
          <w:spacing w:val="3"/>
        </w:rPr>
      </w:pPr>
      <w:r w:rsidRPr="005E0170">
        <w:rPr>
          <w:color w:val="202122"/>
          <w:spacing w:val="3"/>
        </w:rPr>
        <w:t>As a passionate operator who has an intense love for Indian Punjabi suits, I'm starting to create a boutique in the convenience of my own house, providing beautifully tailored, highly detailed clothing to a wide range of customers. My goal is to close a significant gap in the local market for outstanding Indian clothes through the introduction of superior fabric quality, proper tailoring, and adaptable alternatives. This project represents my continuing commitment to protecting and enhancing the beauty of Indian traditions, moving above just a corporate effort.</w:t>
      </w:r>
    </w:p>
    <w:p w14:paraId="63467F1C" w14:textId="77777777" w:rsidR="005E0170" w:rsidRPr="005E0170" w:rsidRDefault="005E0170" w:rsidP="005E0170">
      <w:pPr>
        <w:pStyle w:val="NormalWeb"/>
        <w:shd w:val="clear" w:color="auto" w:fill="FFFFFF"/>
        <w:spacing w:before="0" w:beforeAutospacing="0" w:after="160" w:afterAutospacing="0" w:line="330" w:lineRule="atLeast"/>
        <w:rPr>
          <w:rFonts w:ascii="Calibri" w:hAnsi="Calibri" w:cs="Calibri"/>
          <w:color w:val="202122"/>
          <w:spacing w:val="3"/>
        </w:rPr>
      </w:pPr>
      <w:r w:rsidRPr="005E0170">
        <w:rPr>
          <w:color w:val="202122"/>
          <w:spacing w:val="3"/>
        </w:rPr>
        <w:t>My boutique's primary motivation is my intense love of Indian fashion and customs. I work hard to provide unmatched quality, outstanding client service, and a shopping experience that is rich with the beauty of Indian customs. I will manage the shop on my own at first, using my skills in sewing, tailoring, fashion design, customer service, business administration, and marketing to launch and grow it. I will use networking, local advertising, recommendations, and attractive stories in addition to my unchangeable dedication to customer satisfaction and my passion for Indian fashion to bring in top talent as the business grows.</w:t>
      </w:r>
    </w:p>
    <w:p w14:paraId="22875287" w14:textId="77777777" w:rsidR="005E0170" w:rsidRPr="005E0170" w:rsidRDefault="005E0170" w:rsidP="005E0170">
      <w:pPr>
        <w:pStyle w:val="NormalWeb"/>
        <w:shd w:val="clear" w:color="auto" w:fill="FFFFFF"/>
        <w:spacing w:before="0" w:beforeAutospacing="0" w:after="160" w:afterAutospacing="0" w:line="330" w:lineRule="atLeast"/>
        <w:rPr>
          <w:rFonts w:ascii="Calibri" w:hAnsi="Calibri" w:cs="Calibri"/>
          <w:color w:val="202122"/>
          <w:spacing w:val="3"/>
        </w:rPr>
      </w:pPr>
      <w:r w:rsidRPr="005E0170">
        <w:rPr>
          <w:color w:val="202122"/>
          <w:spacing w:val="3"/>
        </w:rPr>
        <w:t>My target market includes individuals of all ages and demographic information, from religious ceremony and celebration visitors to fashion-forward millennials who desire a combination of traditional and modern designs. I want to make a big name for myself in the local market by getting to know each segment's specific demands and meeting them.</w:t>
      </w:r>
    </w:p>
    <w:p w14:paraId="3C75DA76" w14:textId="77777777" w:rsidR="005E0170" w:rsidRPr="005E0170" w:rsidRDefault="005E0170" w:rsidP="005E0170">
      <w:pPr>
        <w:pStyle w:val="NormalWeb"/>
        <w:shd w:val="clear" w:color="auto" w:fill="FFFFFF"/>
        <w:spacing w:before="0" w:beforeAutospacing="0" w:after="160" w:afterAutospacing="0" w:line="330" w:lineRule="atLeast"/>
        <w:rPr>
          <w:rFonts w:ascii="Calibri" w:hAnsi="Calibri" w:cs="Calibri"/>
          <w:color w:val="202122"/>
          <w:spacing w:val="3"/>
        </w:rPr>
      </w:pPr>
      <w:r w:rsidRPr="005E0170">
        <w:rPr>
          <w:color w:val="202122"/>
          <w:spacing w:val="3"/>
        </w:rPr>
        <w:t>To increase interaction among customers and brand awareness, I have developed a multifaceted strategy that includes social media channels, local influencer partnerships, cultural event planning, and the delivery of personalized services through the Internet and possibly in-person events. Together with these efforts, there will be a thoughtfully planned distribution strategy, effective handling of large orders, and smart pricing strategies to maintain profitability and competition.</w:t>
      </w:r>
    </w:p>
    <w:p w14:paraId="104ABD68" w14:textId="77777777" w:rsidR="005E0170" w:rsidRPr="005E0170" w:rsidRDefault="005E0170" w:rsidP="005E0170">
      <w:pPr>
        <w:pStyle w:val="NormalWeb"/>
        <w:shd w:val="clear" w:color="auto" w:fill="FFFFFF"/>
        <w:spacing w:before="0" w:beforeAutospacing="0" w:after="160" w:afterAutospacing="0" w:line="330" w:lineRule="atLeast"/>
        <w:rPr>
          <w:rFonts w:ascii="Calibri" w:hAnsi="Calibri" w:cs="Calibri"/>
          <w:color w:val="202122"/>
          <w:spacing w:val="3"/>
        </w:rPr>
      </w:pPr>
      <w:r w:rsidRPr="005E0170">
        <w:rPr>
          <w:color w:val="202122"/>
          <w:spacing w:val="3"/>
        </w:rPr>
        <w:t>Investors may feel secure knowing that my business combines great attention to detail and a deeply rooted passion for Indian fashion to fill a clear demand in the market for high-quality Indian items. I provide regular information and open communication to investors who want confirmation about the security and profitability of their investments. I will also keep them updated on important developments, big events, and difficulties experienced along the journey. In addition, I am open to receiving advice and knowledge from investors, as I understand how important collaborations are to the venture's success.</w:t>
      </w:r>
    </w:p>
    <w:p w14:paraId="1E50FEC6" w14:textId="2563AA7D" w:rsidR="005E0170" w:rsidRPr="005E0170" w:rsidRDefault="005E0170" w:rsidP="005E0170">
      <w:pPr>
        <w:pStyle w:val="NormalWeb"/>
        <w:shd w:val="clear" w:color="auto" w:fill="FFFFFF"/>
        <w:spacing w:before="0" w:beforeAutospacing="0" w:after="160" w:afterAutospacing="0" w:line="330" w:lineRule="atLeast"/>
        <w:rPr>
          <w:rFonts w:ascii="Calibri" w:hAnsi="Calibri" w:cs="Calibri"/>
          <w:color w:val="202122"/>
          <w:spacing w:val="3"/>
        </w:rPr>
      </w:pPr>
      <w:r w:rsidRPr="005E0170">
        <w:rPr>
          <w:color w:val="202122"/>
          <w:spacing w:val="3"/>
        </w:rPr>
        <w:t xml:space="preserve">My journey upward is filled with significant turning points, such as thorough market research, strategic business planning, social media growth, ongoing collection improvement and </w:t>
      </w:r>
      <w:r w:rsidRPr="005E0170">
        <w:rPr>
          <w:color w:val="202122"/>
          <w:spacing w:val="3"/>
        </w:rPr>
        <w:lastRenderedPageBreak/>
        <w:t xml:space="preserve">improvement, </w:t>
      </w:r>
      <w:r w:rsidRPr="005E0170">
        <w:rPr>
          <w:color w:val="202122"/>
          <w:spacing w:val="3"/>
        </w:rPr>
        <w:t xml:space="preserve">the </w:t>
      </w:r>
      <w:r w:rsidRPr="005E0170">
        <w:rPr>
          <w:color w:val="202122"/>
          <w:spacing w:val="3"/>
        </w:rPr>
        <w:t>launch of focused marketing advertisements, regular strategy reviews, and a determined search of growth prospects.</w:t>
      </w:r>
    </w:p>
    <w:p w14:paraId="244AAA0E" w14:textId="77777777" w:rsidR="005E0170" w:rsidRPr="005E0170" w:rsidRDefault="005E0170" w:rsidP="005E0170">
      <w:pPr>
        <w:pStyle w:val="NormalWeb"/>
        <w:shd w:val="clear" w:color="auto" w:fill="FFFFFF"/>
        <w:spacing w:before="0" w:beforeAutospacing="0" w:after="160" w:afterAutospacing="0" w:line="330" w:lineRule="atLeast"/>
        <w:rPr>
          <w:rFonts w:ascii="Calibri" w:hAnsi="Calibri" w:cs="Calibri"/>
          <w:color w:val="202122"/>
          <w:spacing w:val="3"/>
        </w:rPr>
      </w:pPr>
      <w:r w:rsidRPr="005E0170">
        <w:rPr>
          <w:color w:val="202122"/>
          <w:spacing w:val="3"/>
        </w:rPr>
        <w:t>I've put a lot of work into backup management techniques since I'm concerned about continuity and reliability. This will guarantee smooth service delivery and operational durability even when I'm not around. I'm dedicated to ensuring that my clients' demands are always satisfied with effectiveness and professionalism, and I do this by developing strategic connections with surrounding businesses and making investments in highly skilled employees.</w:t>
      </w:r>
    </w:p>
    <w:p w14:paraId="5F6A906F" w14:textId="77777777" w:rsidR="005E0170" w:rsidRPr="005E0170" w:rsidRDefault="005E0170" w:rsidP="005E0170">
      <w:pPr>
        <w:pStyle w:val="NormalWeb"/>
        <w:shd w:val="clear" w:color="auto" w:fill="FFFFFF"/>
        <w:spacing w:before="0" w:beforeAutospacing="0" w:after="0" w:afterAutospacing="0" w:line="330" w:lineRule="atLeast"/>
        <w:rPr>
          <w:rFonts w:ascii="Calibri" w:hAnsi="Calibri" w:cs="Calibri"/>
          <w:color w:val="202122"/>
          <w:spacing w:val="3"/>
        </w:rPr>
      </w:pPr>
      <w:r w:rsidRPr="005E0170">
        <w:rPr>
          <w:color w:val="202122"/>
          <w:spacing w:val="3"/>
        </w:rPr>
        <w:t>With my husband's support and personal funds, I'm starting this business venture with a little initial investment of between $4,000 and $5,000. This venture's substantial development potential is highlighted by its careful financial approach. As I earlier mentioned This executive summary provides prospective investors, family members, and friends with confidence that I can carry out the company strategy as described with efficiency. I'm ready to accomplish this boutique's highest potential with commitment, knowledge, and careful planning. I'll be able to offer unmatched value to clients who see the classic appeal of Indian design.</w:t>
      </w:r>
    </w:p>
    <w:p w14:paraId="1633D8C1" w14:textId="77777777" w:rsidR="005E0170" w:rsidRPr="005E0170" w:rsidRDefault="005E0170" w:rsidP="005E0170">
      <w:pPr>
        <w:pStyle w:val="NormalWeb"/>
        <w:shd w:val="clear" w:color="auto" w:fill="FFFFFF"/>
        <w:spacing w:before="0" w:beforeAutospacing="0" w:after="160" w:afterAutospacing="0" w:line="330" w:lineRule="atLeast"/>
        <w:rPr>
          <w:rFonts w:ascii="Calibri" w:hAnsi="Calibri" w:cs="Calibri"/>
          <w:color w:val="202122"/>
          <w:spacing w:val="3"/>
        </w:rPr>
      </w:pPr>
      <w:r w:rsidRPr="005E0170">
        <w:rPr>
          <w:color w:val="202122"/>
          <w:spacing w:val="3"/>
        </w:rPr>
        <w:t> </w:t>
      </w:r>
    </w:p>
    <w:p w14:paraId="5EBD4BFB" w14:textId="77777777" w:rsidR="00B169CB" w:rsidRPr="005E0170" w:rsidRDefault="00B169CB">
      <w:pPr>
        <w:rPr>
          <w:sz w:val="24"/>
          <w:szCs w:val="24"/>
        </w:rPr>
      </w:pPr>
    </w:p>
    <w:sectPr w:rsidR="00B169CB" w:rsidRPr="005E017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0170"/>
    <w:rsid w:val="005E0170"/>
    <w:rsid w:val="00B169C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CBF0DA"/>
  <w15:chartTrackingRefBased/>
  <w15:docId w15:val="{E3522DEF-1C28-4C51-9863-869DF0AF05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E017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5E017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5E0170"/>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5E0170"/>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5E0170"/>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5E017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E017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E017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E017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E0170"/>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5E0170"/>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E0170"/>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E0170"/>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5E0170"/>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5E017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E017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E017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E0170"/>
    <w:rPr>
      <w:rFonts w:eastAsiaTheme="majorEastAsia" w:cstheme="majorBidi"/>
      <w:color w:val="272727" w:themeColor="text1" w:themeTint="D8"/>
    </w:rPr>
  </w:style>
  <w:style w:type="paragraph" w:styleId="Title">
    <w:name w:val="Title"/>
    <w:basedOn w:val="Normal"/>
    <w:next w:val="Normal"/>
    <w:link w:val="TitleChar"/>
    <w:uiPriority w:val="10"/>
    <w:qFormat/>
    <w:rsid w:val="005E017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E017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E017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E017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E0170"/>
    <w:pPr>
      <w:spacing w:before="160"/>
      <w:jc w:val="center"/>
    </w:pPr>
    <w:rPr>
      <w:i/>
      <w:iCs/>
      <w:color w:val="404040" w:themeColor="text1" w:themeTint="BF"/>
    </w:rPr>
  </w:style>
  <w:style w:type="character" w:customStyle="1" w:styleId="QuoteChar">
    <w:name w:val="Quote Char"/>
    <w:basedOn w:val="DefaultParagraphFont"/>
    <w:link w:val="Quote"/>
    <w:uiPriority w:val="29"/>
    <w:rsid w:val="005E0170"/>
    <w:rPr>
      <w:i/>
      <w:iCs/>
      <w:color w:val="404040" w:themeColor="text1" w:themeTint="BF"/>
    </w:rPr>
  </w:style>
  <w:style w:type="paragraph" w:styleId="ListParagraph">
    <w:name w:val="List Paragraph"/>
    <w:basedOn w:val="Normal"/>
    <w:uiPriority w:val="34"/>
    <w:qFormat/>
    <w:rsid w:val="005E0170"/>
    <w:pPr>
      <w:ind w:left="720"/>
      <w:contextualSpacing/>
    </w:pPr>
  </w:style>
  <w:style w:type="character" w:styleId="IntenseEmphasis">
    <w:name w:val="Intense Emphasis"/>
    <w:basedOn w:val="DefaultParagraphFont"/>
    <w:uiPriority w:val="21"/>
    <w:qFormat/>
    <w:rsid w:val="005E0170"/>
    <w:rPr>
      <w:i/>
      <w:iCs/>
      <w:color w:val="2F5496" w:themeColor="accent1" w:themeShade="BF"/>
    </w:rPr>
  </w:style>
  <w:style w:type="paragraph" w:styleId="IntenseQuote">
    <w:name w:val="Intense Quote"/>
    <w:basedOn w:val="Normal"/>
    <w:next w:val="Normal"/>
    <w:link w:val="IntenseQuoteChar"/>
    <w:uiPriority w:val="30"/>
    <w:qFormat/>
    <w:rsid w:val="005E017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5E0170"/>
    <w:rPr>
      <w:i/>
      <w:iCs/>
      <w:color w:val="2F5496" w:themeColor="accent1" w:themeShade="BF"/>
    </w:rPr>
  </w:style>
  <w:style w:type="character" w:styleId="IntenseReference">
    <w:name w:val="Intense Reference"/>
    <w:basedOn w:val="DefaultParagraphFont"/>
    <w:uiPriority w:val="32"/>
    <w:qFormat/>
    <w:rsid w:val="005E0170"/>
    <w:rPr>
      <w:b/>
      <w:bCs/>
      <w:smallCaps/>
      <w:color w:val="2F5496" w:themeColor="accent1" w:themeShade="BF"/>
      <w:spacing w:val="5"/>
    </w:rPr>
  </w:style>
  <w:style w:type="paragraph" w:styleId="NormalWeb">
    <w:name w:val="Normal (Web)"/>
    <w:basedOn w:val="Normal"/>
    <w:uiPriority w:val="99"/>
    <w:semiHidden/>
    <w:unhideWhenUsed/>
    <w:rsid w:val="005E0170"/>
    <w:pPr>
      <w:spacing w:before="100" w:beforeAutospacing="1" w:after="100" w:afterAutospacing="1" w:line="240" w:lineRule="auto"/>
    </w:pPr>
    <w:rPr>
      <w:rFonts w:ascii="Times New Roman" w:eastAsia="Times New Roman" w:hAnsi="Times New Roman" w:cs="Times New Roman"/>
      <w:sz w:val="24"/>
      <w:szCs w:val="24"/>
      <w:lang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24247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597</Words>
  <Characters>3471</Characters>
  <Application>Microsoft Office Word</Application>
  <DocSecurity>0</DocSecurity>
  <Lines>51</Lines>
  <Paragraphs>9</Paragraphs>
  <ScaleCrop>false</ScaleCrop>
  <Company/>
  <LinksUpToDate>false</LinksUpToDate>
  <CharactersWithSpaces>4061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12509754111</dc:creator>
  <cp:keywords/>
  <dc:description/>
  <cp:lastModifiedBy>12509754111</cp:lastModifiedBy>
  <cp:revision>1</cp:revision>
  <dcterms:created xsi:type="dcterms:W3CDTF">2024-04-19T06:08:00Z</dcterms:created>
  <dcterms:modified xsi:type="dcterms:W3CDTF">2024-04-19T06:19:00Z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3e0413b6-7e09-4c56-ac51-52e77137b1cb</vt:lpwstr>
  </property>
</Properties>
</file>